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Default="00CB770A" w:rsidP="00946F10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946F10" w:rsidRPr="00946F10" w:rsidRDefault="00946F10" w:rsidP="00946F10">
      <w:pPr>
        <w:jc w:val="center"/>
        <w:rPr>
          <w:rFonts w:ascii="Calibri" w:hAnsi="Calibri" w:cs="Calibri"/>
          <w:b/>
        </w:rPr>
      </w:pPr>
    </w:p>
    <w:p w:rsidR="00E3466E" w:rsidRPr="00E3466E" w:rsidRDefault="00E3466E" w:rsidP="00E3466E">
      <w:pPr>
        <w:jc w:val="both"/>
        <w:rPr>
          <w:rFonts w:ascii="Calibri" w:hAnsi="Calibri" w:cs="Calibri"/>
          <w:b/>
        </w:rPr>
      </w:pPr>
      <w:r w:rsidRPr="00E3466E">
        <w:rPr>
          <w:rFonts w:ascii="Calibri" w:hAnsi="Calibri" w:cs="Calibri"/>
          <w:b/>
        </w:rPr>
        <w:t>Processo n.569463/2014.</w:t>
      </w:r>
    </w:p>
    <w:p w:rsidR="00E3466E" w:rsidRPr="00E3466E" w:rsidRDefault="00E3466E" w:rsidP="00E3466E">
      <w:pPr>
        <w:jc w:val="both"/>
        <w:rPr>
          <w:rFonts w:ascii="Calibri" w:hAnsi="Calibri" w:cs="Calibri"/>
          <w:b/>
        </w:rPr>
      </w:pPr>
      <w:r w:rsidRPr="00E3466E">
        <w:rPr>
          <w:rFonts w:ascii="Calibri" w:hAnsi="Calibri" w:cs="Calibri"/>
          <w:b/>
        </w:rPr>
        <w:t xml:space="preserve">Recorrente - Daniel </w:t>
      </w:r>
      <w:proofErr w:type="spellStart"/>
      <w:r w:rsidRPr="00E3466E">
        <w:rPr>
          <w:rFonts w:ascii="Calibri" w:hAnsi="Calibri" w:cs="Calibri"/>
          <w:b/>
        </w:rPr>
        <w:t>Servat</w:t>
      </w:r>
      <w:proofErr w:type="spellEnd"/>
      <w:r>
        <w:rPr>
          <w:rFonts w:ascii="Calibri" w:hAnsi="Calibri" w:cs="Calibri"/>
          <w:b/>
        </w:rPr>
        <w:t>.</w:t>
      </w:r>
    </w:p>
    <w:p w:rsidR="00E3466E" w:rsidRPr="00E3466E" w:rsidRDefault="00E3466E" w:rsidP="00E3466E">
      <w:pPr>
        <w:jc w:val="both"/>
        <w:rPr>
          <w:rFonts w:ascii="Calibri" w:hAnsi="Calibri" w:cs="Calibri"/>
        </w:rPr>
      </w:pPr>
      <w:r w:rsidRPr="00E3466E">
        <w:rPr>
          <w:rFonts w:ascii="Calibri" w:hAnsi="Calibri" w:cs="Calibri"/>
        </w:rPr>
        <w:t>Auto de Infração n. 114665, de 10/10/2014.</w:t>
      </w:r>
    </w:p>
    <w:p w:rsidR="00E3466E" w:rsidRPr="00E3466E" w:rsidRDefault="00E3466E" w:rsidP="00E3466E">
      <w:pPr>
        <w:jc w:val="both"/>
        <w:rPr>
          <w:rFonts w:ascii="Calibri" w:hAnsi="Calibri" w:cs="Calibri"/>
        </w:rPr>
      </w:pPr>
      <w:r w:rsidRPr="00E3466E">
        <w:rPr>
          <w:rFonts w:ascii="Calibri" w:hAnsi="Calibri" w:cs="Calibri"/>
        </w:rPr>
        <w:t xml:space="preserve">Relatora – </w:t>
      </w:r>
      <w:proofErr w:type="spellStart"/>
      <w:r w:rsidRPr="00E3466E">
        <w:rPr>
          <w:rFonts w:ascii="Calibri" w:hAnsi="Calibri" w:cs="Calibri"/>
        </w:rPr>
        <w:t>Adelayne</w:t>
      </w:r>
      <w:proofErr w:type="spellEnd"/>
      <w:r w:rsidRPr="00E3466E">
        <w:rPr>
          <w:rFonts w:ascii="Calibri" w:hAnsi="Calibri" w:cs="Calibri"/>
        </w:rPr>
        <w:t xml:space="preserve"> </w:t>
      </w:r>
      <w:proofErr w:type="spellStart"/>
      <w:r w:rsidRPr="00E3466E">
        <w:rPr>
          <w:rFonts w:ascii="Calibri" w:hAnsi="Calibri" w:cs="Calibri"/>
        </w:rPr>
        <w:t>Bazzano</w:t>
      </w:r>
      <w:proofErr w:type="spellEnd"/>
      <w:r w:rsidRPr="00E3466E">
        <w:rPr>
          <w:rFonts w:ascii="Calibri" w:hAnsi="Calibri" w:cs="Calibri"/>
        </w:rPr>
        <w:t xml:space="preserve"> Magalhães – SES. </w:t>
      </w:r>
    </w:p>
    <w:p w:rsidR="00E3466E" w:rsidRPr="00E3466E" w:rsidRDefault="00E3466E" w:rsidP="00E3466E">
      <w:pPr>
        <w:jc w:val="both"/>
        <w:rPr>
          <w:rFonts w:ascii="Calibri" w:hAnsi="Calibri" w:cs="Calibri"/>
        </w:rPr>
      </w:pPr>
      <w:r w:rsidRPr="00E3466E">
        <w:rPr>
          <w:rFonts w:ascii="Calibri" w:hAnsi="Calibri" w:cs="Calibri"/>
        </w:rPr>
        <w:t>Advogado – Tiago Sturm da Rocha – OAB/MT 22.381-B.</w:t>
      </w:r>
    </w:p>
    <w:p w:rsidR="00FF079E" w:rsidRPr="008225F7" w:rsidRDefault="008225F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CA3AD0" w:rsidRDefault="009259DB" w:rsidP="00CA3AD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042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DE3351" w:rsidRPr="00DE3351" w:rsidRDefault="00E3466E" w:rsidP="00DE3351">
      <w:pPr>
        <w:jc w:val="both"/>
        <w:rPr>
          <w:rFonts w:ascii="Calibri" w:hAnsi="Calibri" w:cs="Calibri"/>
        </w:rPr>
      </w:pPr>
      <w:r w:rsidRPr="00DE3351">
        <w:rPr>
          <w:rFonts w:ascii="Calibri" w:hAnsi="Calibri" w:cs="Calibri"/>
        </w:rPr>
        <w:t>Auto de Infração n. 114665, de 10/10/2014.</w:t>
      </w:r>
      <w:r w:rsidR="00DE3351" w:rsidRPr="00DE3351">
        <w:rPr>
          <w:rFonts w:ascii="Calibri" w:hAnsi="Calibri" w:cs="Calibri"/>
        </w:rPr>
        <w:t xml:space="preserve"> Por praticar pesca em desacordo com a Lei 9.605/98, por pescar 5 (cinco)</w:t>
      </w:r>
      <w:r w:rsidR="00336CF4">
        <w:rPr>
          <w:rFonts w:ascii="Calibri" w:hAnsi="Calibri" w:cs="Calibri"/>
        </w:rPr>
        <w:t xml:space="preserve"> peixes</w:t>
      </w:r>
      <w:bookmarkStart w:id="0" w:name="_GoBack"/>
      <w:bookmarkEnd w:id="0"/>
      <w:r w:rsidR="00DE3351" w:rsidRPr="00DE3351">
        <w:rPr>
          <w:rFonts w:ascii="Calibri" w:hAnsi="Calibri" w:cs="Calibri"/>
        </w:rPr>
        <w:t xml:space="preserve"> fora da medida, e em quantidade superior ao permitido. Decisão Administrativa n. 030/SPA/SEMA/2018, pela homologação do Auto de Infração n. 114665, arbitrando a multa de R$ 5.240,00 (cinco mil e duzentos e quarenta reais), com fulcro no artigo 35 do Decreto Federal 6.514/08. Requer o recorrente que seja reconhecido nulidade do auto de infração, por falta de amparo legal, declarando sua nulidade e, alternativamente, seja devolvido ao recorrente, reformando a decisão administrativa, absolvendo o autuado da pena de multa. </w:t>
      </w:r>
      <w:r w:rsidR="00DE3351">
        <w:rPr>
          <w:rFonts w:ascii="Calibri" w:hAnsi="Calibri" w:cs="Calibri"/>
        </w:rPr>
        <w:t xml:space="preserve">Recurso provido. </w:t>
      </w:r>
    </w:p>
    <w:p w:rsidR="00E3466E" w:rsidRDefault="00E3466E" w:rsidP="000C2F19">
      <w:pPr>
        <w:jc w:val="both"/>
        <w:rPr>
          <w:rFonts w:ascii="Calibri" w:hAnsi="Calibri" w:cs="Calibri"/>
        </w:rPr>
      </w:pPr>
    </w:p>
    <w:p w:rsidR="008225F7" w:rsidRPr="000C2F19" w:rsidRDefault="00CB770A" w:rsidP="00CD68E4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DE3351" w:rsidRPr="00DE3351">
        <w:rPr>
          <w:rFonts w:ascii="Calibri" w:hAnsi="Calibri" w:cs="Calibri"/>
        </w:rPr>
        <w:t>por unanimidade, acolher o voto da relatora, pois no referido processo verifica-se que da data de 10/10/2014, Auto de Infração até a Certidão de fls. 17, em 25/10/2017, tem-se o decurso do prazo de 3 (três) anos e 15 (quinze) dias que o processo se encontra paralisado, desta forma, temos o reconhecimento de ofício a prescrição interco</w:t>
      </w:r>
      <w:r w:rsidR="00277D9D">
        <w:rPr>
          <w:rFonts w:ascii="Calibri" w:hAnsi="Calibri" w:cs="Calibri"/>
        </w:rPr>
        <w:t>rrente. Nesse sentido, reconhecemos</w:t>
      </w:r>
      <w:r w:rsidR="00DE3351" w:rsidRPr="00DE3351">
        <w:rPr>
          <w:rFonts w:ascii="Calibri" w:hAnsi="Calibri" w:cs="Calibri"/>
        </w:rPr>
        <w:t xml:space="preserve"> a prescrição intercorrente, com fulcro no art. 19, §2º do Decreto Estadual n. 1.986/2013, subsidiariamente o Decreto Federal 6.514/08, art. 21, §2º, declarando a extinção do processo.  </w:t>
      </w: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006C9B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Fabíola Laura Costa</w:t>
      </w:r>
    </w:p>
    <w:p w:rsidR="00C25848" w:rsidRPr="00006C9B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006C9B">
        <w:rPr>
          <w:rFonts w:ascii="Calibri" w:hAnsi="Calibri" w:cs="Calibri"/>
          <w:sz w:val="21"/>
          <w:szCs w:val="21"/>
        </w:rPr>
        <w:t>11 de junho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006C9B" w:rsidRPr="00966392" w:rsidRDefault="00006C9B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006C9B" w:rsidRDefault="00006C9B" w:rsidP="00C1023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William Khalil</w:t>
      </w:r>
      <w:r w:rsidR="00CB770A"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23252"/>
    <w:rsid w:val="00023A56"/>
    <w:rsid w:val="00045585"/>
    <w:rsid w:val="00053617"/>
    <w:rsid w:val="00053E01"/>
    <w:rsid w:val="0006041D"/>
    <w:rsid w:val="00064698"/>
    <w:rsid w:val="00065325"/>
    <w:rsid w:val="00082A79"/>
    <w:rsid w:val="00093F28"/>
    <w:rsid w:val="000A091B"/>
    <w:rsid w:val="000C2F19"/>
    <w:rsid w:val="000D25F2"/>
    <w:rsid w:val="000D6BBB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56C9"/>
    <w:rsid w:val="001E6D5D"/>
    <w:rsid w:val="0022180E"/>
    <w:rsid w:val="00223A65"/>
    <w:rsid w:val="00227C95"/>
    <w:rsid w:val="002450C2"/>
    <w:rsid w:val="00245A9C"/>
    <w:rsid w:val="00246110"/>
    <w:rsid w:val="002742C9"/>
    <w:rsid w:val="00277D9D"/>
    <w:rsid w:val="00296C1E"/>
    <w:rsid w:val="002D638D"/>
    <w:rsid w:val="002E5A5C"/>
    <w:rsid w:val="002F3FCD"/>
    <w:rsid w:val="002F7057"/>
    <w:rsid w:val="00336CF4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3BF4"/>
    <w:rsid w:val="007369B2"/>
    <w:rsid w:val="00746BC5"/>
    <w:rsid w:val="00771B0D"/>
    <w:rsid w:val="007721B4"/>
    <w:rsid w:val="00786006"/>
    <w:rsid w:val="007B3251"/>
    <w:rsid w:val="007B4262"/>
    <w:rsid w:val="007D0596"/>
    <w:rsid w:val="007D15AE"/>
    <w:rsid w:val="007D2B6B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6F10"/>
    <w:rsid w:val="00947F9A"/>
    <w:rsid w:val="00954BD2"/>
    <w:rsid w:val="00966392"/>
    <w:rsid w:val="00966CB5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034F"/>
    <w:rsid w:val="00B135B4"/>
    <w:rsid w:val="00B13FD2"/>
    <w:rsid w:val="00B1799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C7EA9"/>
    <w:rsid w:val="00DD6CDD"/>
    <w:rsid w:val="00DE3351"/>
    <w:rsid w:val="00DE3978"/>
    <w:rsid w:val="00DF0573"/>
    <w:rsid w:val="00E10642"/>
    <w:rsid w:val="00E2151D"/>
    <w:rsid w:val="00E3035C"/>
    <w:rsid w:val="00E3466E"/>
    <w:rsid w:val="00E366D2"/>
    <w:rsid w:val="00E544F8"/>
    <w:rsid w:val="00E5521D"/>
    <w:rsid w:val="00E752A7"/>
    <w:rsid w:val="00EA1E8A"/>
    <w:rsid w:val="00EB4E20"/>
    <w:rsid w:val="00EC2EFA"/>
    <w:rsid w:val="00EE102F"/>
    <w:rsid w:val="00EF34C0"/>
    <w:rsid w:val="00EF5BF6"/>
    <w:rsid w:val="00F11B00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098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8421-2192-48D2-A1E4-626D4762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16</cp:revision>
  <cp:lastPrinted>2021-06-01T14:33:00Z</cp:lastPrinted>
  <dcterms:created xsi:type="dcterms:W3CDTF">2021-06-14T00:05:00Z</dcterms:created>
  <dcterms:modified xsi:type="dcterms:W3CDTF">2021-06-15T00:47:00Z</dcterms:modified>
</cp:coreProperties>
</file>